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6"/>
        <w:gridCol w:w="5266"/>
      </w:tblGrid>
      <w:tr w:rsidR="008020F5" w:rsidRPr="00917001" w:rsidTr="00305712"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8020F5" w:rsidRPr="00414466" w:rsidRDefault="008020F5" w:rsidP="00831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  <w:lang w:val="tt-RU"/>
              </w:rPr>
            </w:pPr>
          </w:p>
        </w:tc>
      </w:tr>
    </w:tbl>
    <w:p w:rsidR="00937C03" w:rsidRPr="008B5703" w:rsidRDefault="00937C03" w:rsidP="008B570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РЕШЕНИЕ  </w:t>
      </w:r>
    </w:p>
    <w:p w:rsidR="00937C03" w:rsidRPr="008B5703" w:rsidRDefault="00937C03" w:rsidP="00B800A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 результатах схода граждан 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>на части территории населенного пункта</w:t>
      </w:r>
      <w:r w:rsidR="00451924">
        <w:rPr>
          <w:rFonts w:ascii="Arial" w:eastAsia="Times New Roman" w:hAnsi="Arial" w:cs="Arial"/>
          <w:sz w:val="24"/>
          <w:szCs w:val="24"/>
          <w:lang w:eastAsia="ru-RU"/>
        </w:rPr>
        <w:t xml:space="preserve"> Борок</w:t>
      </w:r>
      <w:r w:rsidRPr="008B5703">
        <w:rPr>
          <w:rFonts w:ascii="Arial" w:eastAsia="Calibri" w:hAnsi="Arial" w:cs="Arial"/>
          <w:sz w:val="24"/>
          <w:szCs w:val="24"/>
        </w:rPr>
        <w:t xml:space="preserve">, входящего в состав </w:t>
      </w:r>
      <w:r w:rsidR="00451924">
        <w:rPr>
          <w:rFonts w:ascii="Arial" w:eastAsia="Calibri" w:hAnsi="Arial" w:cs="Arial"/>
          <w:sz w:val="24"/>
          <w:szCs w:val="24"/>
        </w:rPr>
        <w:t>Каенлинского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37C03" w:rsidRPr="008B5703" w:rsidRDefault="006E7127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451924">
        <w:rPr>
          <w:rFonts w:ascii="Arial" w:eastAsia="Calibri" w:hAnsi="Arial" w:cs="Arial"/>
          <w:sz w:val="24"/>
          <w:szCs w:val="24"/>
        </w:rPr>
        <w:t xml:space="preserve">5 </w:t>
      </w:r>
      <w:r>
        <w:rPr>
          <w:rFonts w:ascii="Arial" w:eastAsia="Calibri" w:hAnsi="Arial" w:cs="Arial"/>
          <w:sz w:val="24"/>
          <w:szCs w:val="24"/>
        </w:rPr>
        <w:t>ноя</w:t>
      </w:r>
      <w:r w:rsidR="004D7390" w:rsidRPr="008B5703">
        <w:rPr>
          <w:rFonts w:ascii="Arial" w:eastAsia="Calibri" w:hAnsi="Arial" w:cs="Arial"/>
          <w:sz w:val="24"/>
          <w:szCs w:val="24"/>
        </w:rPr>
        <w:t>бря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20</w:t>
      </w:r>
      <w:r w:rsidR="004D7390" w:rsidRPr="008B5703">
        <w:rPr>
          <w:rFonts w:ascii="Arial" w:eastAsia="Calibri" w:hAnsi="Arial" w:cs="Arial"/>
          <w:sz w:val="24"/>
          <w:szCs w:val="24"/>
        </w:rPr>
        <w:t>22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 </w:t>
      </w:r>
      <w:r w:rsidR="00451924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937C03" w:rsidRPr="008B5703">
        <w:rPr>
          <w:rFonts w:ascii="Arial" w:eastAsia="Calibri" w:hAnsi="Arial" w:cs="Arial"/>
          <w:sz w:val="24"/>
          <w:szCs w:val="24"/>
        </w:rPr>
        <w:t xml:space="preserve">         № </w:t>
      </w:r>
      <w:r w:rsidR="004D7390" w:rsidRPr="008B5703">
        <w:rPr>
          <w:rFonts w:ascii="Arial" w:eastAsia="Calibri" w:hAnsi="Arial" w:cs="Arial"/>
          <w:sz w:val="24"/>
          <w:szCs w:val="24"/>
        </w:rPr>
        <w:t>1</w:t>
      </w:r>
    </w:p>
    <w:p w:rsidR="00937C03" w:rsidRPr="008B5703" w:rsidRDefault="00937C03" w:rsidP="00937C03">
      <w:pPr>
        <w:spacing w:after="0" w:line="240" w:lineRule="auto"/>
        <w:ind w:left="1416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от 06.10.2003 №131-ФЗ «Об общих принципах организации местного самоуправления в Российской Федерации», статьей 35 Закона Республики Татарстан от 28.07.2004 №45-ЗРТ «О местном самоуправлении в Республике Татарстан» составлен протокол схода граждан с результатами схода граждан, состоявшегося </w:t>
      </w:r>
      <w:r w:rsidR="00783473">
        <w:rPr>
          <w:rFonts w:ascii="Arial" w:hAnsi="Arial" w:cs="Arial"/>
          <w:sz w:val="24"/>
          <w:szCs w:val="24"/>
        </w:rPr>
        <w:t>25</w:t>
      </w:r>
      <w:r w:rsidR="00305712" w:rsidRPr="008B5703">
        <w:rPr>
          <w:rFonts w:ascii="Arial" w:hAnsi="Arial" w:cs="Arial"/>
          <w:sz w:val="24"/>
          <w:szCs w:val="24"/>
        </w:rPr>
        <w:t xml:space="preserve"> ноября</w:t>
      </w:r>
      <w:r w:rsidRPr="008B5703">
        <w:rPr>
          <w:rFonts w:ascii="Arial" w:hAnsi="Arial" w:cs="Arial"/>
          <w:sz w:val="24"/>
          <w:szCs w:val="24"/>
        </w:rPr>
        <w:t xml:space="preserve"> 20</w:t>
      </w:r>
      <w:r w:rsidR="00305712" w:rsidRPr="008B5703">
        <w:rPr>
          <w:rFonts w:ascii="Arial" w:hAnsi="Arial" w:cs="Arial"/>
          <w:sz w:val="24"/>
          <w:szCs w:val="24"/>
        </w:rPr>
        <w:t>22</w:t>
      </w:r>
      <w:r w:rsidRPr="008B5703">
        <w:rPr>
          <w:rFonts w:ascii="Arial" w:hAnsi="Arial" w:cs="Arial"/>
          <w:sz w:val="24"/>
          <w:szCs w:val="24"/>
        </w:rPr>
        <w:t xml:space="preserve"> года по вопросу «</w:t>
      </w:r>
      <w:r w:rsidRPr="008B5703">
        <w:rPr>
          <w:rFonts w:ascii="Arial" w:eastAsia="Calibri" w:hAnsi="Arial" w:cs="Arial"/>
          <w:sz w:val="24"/>
          <w:szCs w:val="24"/>
        </w:rPr>
        <w:t>Согласны ли вы на введение самообложения в 20</w:t>
      </w:r>
      <w:r w:rsidR="00305712" w:rsidRPr="008B5703">
        <w:rPr>
          <w:rFonts w:ascii="Arial" w:eastAsia="Calibri" w:hAnsi="Arial" w:cs="Arial"/>
          <w:sz w:val="24"/>
          <w:szCs w:val="24"/>
        </w:rPr>
        <w:t>23</w:t>
      </w:r>
      <w:r w:rsidRPr="008B5703">
        <w:rPr>
          <w:rFonts w:ascii="Arial" w:eastAsia="Calibri" w:hAnsi="Arial" w:cs="Arial"/>
          <w:sz w:val="24"/>
          <w:szCs w:val="24"/>
        </w:rPr>
        <w:t xml:space="preserve"> году в</w:t>
      </w:r>
      <w:r w:rsidR="00451924">
        <w:rPr>
          <w:rFonts w:ascii="Arial" w:eastAsia="Calibri" w:hAnsi="Arial" w:cs="Arial"/>
          <w:sz w:val="24"/>
          <w:szCs w:val="24"/>
        </w:rPr>
        <w:t xml:space="preserve"> </w:t>
      </w:r>
      <w:r w:rsidRPr="008B5703">
        <w:rPr>
          <w:rFonts w:ascii="Arial" w:eastAsia="Calibri" w:hAnsi="Arial" w:cs="Arial"/>
          <w:sz w:val="24"/>
          <w:szCs w:val="24"/>
        </w:rPr>
        <w:t xml:space="preserve">сумме </w:t>
      </w:r>
      <w:r w:rsidR="00451924">
        <w:rPr>
          <w:rFonts w:ascii="Arial" w:eastAsia="Calibri" w:hAnsi="Arial" w:cs="Arial"/>
          <w:sz w:val="24"/>
          <w:szCs w:val="24"/>
        </w:rPr>
        <w:t>30</w:t>
      </w:r>
      <w:r w:rsidR="00305712" w:rsidRPr="008B5703">
        <w:rPr>
          <w:rFonts w:ascii="Arial" w:eastAsia="Calibri" w:hAnsi="Arial" w:cs="Arial"/>
          <w:sz w:val="24"/>
          <w:szCs w:val="24"/>
        </w:rPr>
        <w:t>000</w:t>
      </w:r>
      <w:r w:rsidRPr="008B5703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части территории населенного пункта </w:t>
      </w:r>
      <w:r w:rsidR="00451924">
        <w:rPr>
          <w:rFonts w:ascii="Arial" w:eastAsia="Calibri" w:hAnsi="Arial" w:cs="Arial"/>
          <w:sz w:val="24"/>
          <w:szCs w:val="24"/>
        </w:rPr>
        <w:t xml:space="preserve">Борок </w:t>
      </w:r>
      <w:r w:rsidR="00451924">
        <w:rPr>
          <w:rFonts w:ascii="Arial" w:hAnsi="Arial" w:cs="Arial"/>
          <w:sz w:val="24"/>
          <w:szCs w:val="24"/>
        </w:rPr>
        <w:t>Каенлинского</w:t>
      </w:r>
      <w:r w:rsidRPr="008B5703">
        <w:rPr>
          <w:rFonts w:ascii="Arial" w:hAnsi="Arial" w:cs="Arial"/>
          <w:sz w:val="24"/>
          <w:szCs w:val="24"/>
        </w:rPr>
        <w:t xml:space="preserve"> сельского</w:t>
      </w:r>
      <w:r w:rsidRPr="008B5703">
        <w:rPr>
          <w:rFonts w:ascii="Arial" w:eastAsia="Calibri" w:hAnsi="Arial" w:cs="Arial"/>
          <w:sz w:val="24"/>
          <w:szCs w:val="24"/>
        </w:rPr>
        <w:t xml:space="preserve"> поселения </w:t>
      </w:r>
      <w:r w:rsidRPr="008B5703">
        <w:rPr>
          <w:rFonts w:ascii="Arial" w:hAnsi="Arial" w:cs="Arial"/>
          <w:sz w:val="24"/>
          <w:szCs w:val="24"/>
        </w:rPr>
        <w:t xml:space="preserve">Нижнекамского </w:t>
      </w:r>
      <w:r w:rsidR="0024075D">
        <w:rPr>
          <w:rFonts w:ascii="Arial" w:eastAsia="Calibri" w:hAnsi="Arial" w:cs="Arial"/>
          <w:sz w:val="24"/>
          <w:szCs w:val="24"/>
        </w:rPr>
        <w:t>муниципального район.</w:t>
      </w:r>
      <w:r w:rsidR="0024075D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>аправ</w:t>
      </w:r>
      <w:r w:rsidR="0024075D">
        <w:rPr>
          <w:rFonts w:ascii="Arial" w:eastAsia="Times New Roman" w:hAnsi="Arial" w:cs="Arial"/>
          <w:sz w:val="24"/>
          <w:szCs w:val="24"/>
          <w:lang w:eastAsia="ru-RU"/>
        </w:rPr>
        <w:t>ить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полученны</w:t>
      </w:r>
      <w:r w:rsidR="0024075D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="0024075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8B5703">
        <w:rPr>
          <w:rFonts w:ascii="Arial" w:eastAsia="Times New Roman" w:hAnsi="Arial" w:cs="Arial"/>
          <w:sz w:val="24"/>
          <w:szCs w:val="24"/>
          <w:lang w:eastAsia="ru-RU"/>
        </w:rPr>
        <w:t xml:space="preserve"> на решение вопросов местного значения по выполнению следующих работ:</w:t>
      </w:r>
    </w:p>
    <w:p w:rsidR="00451924" w:rsidRDefault="00937C03" w:rsidP="0045192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03">
        <w:rPr>
          <w:rFonts w:ascii="Arial" w:hAnsi="Arial" w:cs="Arial"/>
          <w:sz w:val="24"/>
          <w:szCs w:val="24"/>
        </w:rPr>
        <w:t xml:space="preserve">    - </w:t>
      </w:r>
      <w:r w:rsidR="00451924" w:rsidRPr="00451924">
        <w:rPr>
          <w:rFonts w:ascii="Arial" w:eastAsia="Times New Roman" w:hAnsi="Arial" w:cs="Arial"/>
          <w:sz w:val="24"/>
          <w:szCs w:val="24"/>
          <w:lang w:eastAsia="ru-RU"/>
        </w:rPr>
        <w:t>отсыпка дорог (приобретение, перевозка, укладка щ</w:t>
      </w:r>
      <w:r w:rsidR="00451924">
        <w:rPr>
          <w:rFonts w:ascii="Arial" w:eastAsia="Times New Roman" w:hAnsi="Arial" w:cs="Arial"/>
          <w:sz w:val="24"/>
          <w:szCs w:val="24"/>
          <w:lang w:eastAsia="ru-RU"/>
        </w:rPr>
        <w:t>ебня, оплата работ по договору)</w:t>
      </w:r>
    </w:p>
    <w:p w:rsidR="00937C03" w:rsidRPr="008B5703" w:rsidRDefault="00937C03" w:rsidP="00451924">
      <w:pPr>
        <w:spacing w:after="0"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ДА             </w:t>
      </w:r>
      <w:r w:rsidR="00451924">
        <w:rPr>
          <w:rFonts w:ascii="Arial" w:hAnsi="Arial" w:cs="Arial"/>
          <w:sz w:val="24"/>
          <w:szCs w:val="24"/>
        </w:rPr>
        <w:t xml:space="preserve">     </w:t>
      </w:r>
      <w:r w:rsidRPr="008B5703">
        <w:rPr>
          <w:rFonts w:ascii="Arial" w:hAnsi="Arial" w:cs="Arial"/>
          <w:sz w:val="24"/>
          <w:szCs w:val="24"/>
        </w:rPr>
        <w:t xml:space="preserve">                             НЕТ».</w:t>
      </w:r>
    </w:p>
    <w:p w:rsidR="001266A9" w:rsidRPr="008B5703" w:rsidRDefault="001266A9" w:rsidP="00937C03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451924">
        <w:rPr>
          <w:rFonts w:ascii="Arial" w:eastAsia="Calibri" w:hAnsi="Arial" w:cs="Arial"/>
          <w:sz w:val="24"/>
          <w:szCs w:val="24"/>
        </w:rPr>
        <w:t xml:space="preserve"> 8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 участников</w:t>
      </w:r>
      <w:r w:rsidRPr="008B5703">
        <w:rPr>
          <w:rFonts w:ascii="Arial" w:eastAsia="Calibri" w:hAnsi="Arial" w:cs="Arial"/>
          <w:sz w:val="24"/>
          <w:szCs w:val="24"/>
        </w:rPr>
        <w:t xml:space="preserve"> схода граждан, число участников схода граждан, принявших участие в 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голосовании </w:t>
      </w:r>
      <w:r w:rsidR="00451924">
        <w:rPr>
          <w:rFonts w:ascii="Arial" w:eastAsia="Calibri" w:hAnsi="Arial" w:cs="Arial"/>
          <w:sz w:val="24"/>
          <w:szCs w:val="24"/>
        </w:rPr>
        <w:t>8</w:t>
      </w:r>
      <w:r w:rsidRPr="008B5703">
        <w:rPr>
          <w:rFonts w:ascii="Arial" w:eastAsia="Calibri" w:hAnsi="Arial" w:cs="Arial"/>
          <w:sz w:val="24"/>
          <w:szCs w:val="24"/>
        </w:rPr>
        <w:t xml:space="preserve"> человек.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</w:t>
      </w:r>
      <w:r w:rsidR="00451924">
        <w:rPr>
          <w:rFonts w:ascii="Arial" w:eastAsia="Calibri" w:hAnsi="Arial" w:cs="Arial"/>
          <w:sz w:val="24"/>
          <w:szCs w:val="24"/>
        </w:rPr>
        <w:t xml:space="preserve">8 </w:t>
      </w:r>
      <w:r w:rsidRPr="008B5703">
        <w:rPr>
          <w:rFonts w:ascii="Arial" w:eastAsia="Calibri" w:hAnsi="Arial" w:cs="Arial"/>
          <w:sz w:val="24"/>
          <w:szCs w:val="24"/>
        </w:rPr>
        <w:t xml:space="preserve">участников схода граждан; за позицию «Нет» проголосовало </w:t>
      </w:r>
      <w:r w:rsidR="00305712" w:rsidRPr="008B5703">
        <w:rPr>
          <w:rFonts w:ascii="Arial" w:eastAsia="Calibri" w:hAnsi="Arial" w:cs="Arial"/>
          <w:sz w:val="24"/>
          <w:szCs w:val="24"/>
        </w:rPr>
        <w:t>0</w:t>
      </w:r>
      <w:r w:rsidRPr="008B5703">
        <w:rPr>
          <w:rFonts w:ascii="Arial" w:eastAsia="Calibri" w:hAnsi="Arial" w:cs="Arial"/>
          <w:sz w:val="24"/>
          <w:szCs w:val="24"/>
        </w:rPr>
        <w:t xml:space="preserve"> участников схода.</w:t>
      </w:r>
    </w:p>
    <w:p w:rsidR="00937C03" w:rsidRPr="008B5703" w:rsidRDefault="00937C03" w:rsidP="00937C03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На основании </w:t>
      </w:r>
      <w:r w:rsidR="001266A9" w:rsidRPr="008B5703">
        <w:rPr>
          <w:rFonts w:ascii="Arial" w:eastAsia="Calibri" w:hAnsi="Arial" w:cs="Arial"/>
          <w:sz w:val="24"/>
          <w:szCs w:val="24"/>
        </w:rPr>
        <w:t>изложенного, сход</w:t>
      </w:r>
      <w:r w:rsidRPr="008B5703">
        <w:rPr>
          <w:rFonts w:ascii="Arial" w:eastAsia="Calibri" w:hAnsi="Arial" w:cs="Arial"/>
          <w:sz w:val="24"/>
          <w:szCs w:val="24"/>
        </w:rPr>
        <w:t xml:space="preserve"> граждан решил:</w:t>
      </w: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Признать сход граждан на части территории населенного пункта </w:t>
      </w:r>
      <w:r w:rsidR="00451924">
        <w:rPr>
          <w:rFonts w:ascii="Arial" w:eastAsia="Calibri" w:hAnsi="Arial" w:cs="Arial"/>
          <w:sz w:val="24"/>
          <w:szCs w:val="24"/>
        </w:rPr>
        <w:t>Борок</w:t>
      </w:r>
      <w:r w:rsidRPr="008B5703">
        <w:rPr>
          <w:rFonts w:ascii="Arial" w:eastAsia="Calibri" w:hAnsi="Arial" w:cs="Arial"/>
          <w:sz w:val="24"/>
          <w:szCs w:val="24"/>
        </w:rPr>
        <w:t xml:space="preserve">, входящего в </w:t>
      </w:r>
      <w:r w:rsidR="001266A9" w:rsidRPr="008B5703">
        <w:rPr>
          <w:rFonts w:ascii="Arial" w:eastAsia="Calibri" w:hAnsi="Arial" w:cs="Arial"/>
          <w:sz w:val="24"/>
          <w:szCs w:val="24"/>
        </w:rPr>
        <w:t xml:space="preserve">состав </w:t>
      </w:r>
      <w:r w:rsidR="00451924">
        <w:rPr>
          <w:rFonts w:ascii="Arial" w:eastAsia="Calibri" w:hAnsi="Arial" w:cs="Arial"/>
          <w:sz w:val="24"/>
          <w:szCs w:val="24"/>
        </w:rPr>
        <w:t>Каенлинского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действительным.</w:t>
      </w:r>
    </w:p>
    <w:p w:rsidR="001266A9" w:rsidRPr="008B5703" w:rsidRDefault="00937C03" w:rsidP="001266A9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Признать решение по вопросу: «Согласны ли вы на введение самообложения в 20</w:t>
      </w:r>
      <w:r w:rsidR="00305712" w:rsidRPr="008B5703">
        <w:rPr>
          <w:rFonts w:ascii="Arial" w:eastAsia="Calibri" w:hAnsi="Arial" w:cs="Arial"/>
          <w:sz w:val="24"/>
          <w:szCs w:val="24"/>
        </w:rPr>
        <w:t>23</w:t>
      </w:r>
      <w:r w:rsidRPr="008B5703">
        <w:rPr>
          <w:rFonts w:ascii="Arial" w:eastAsia="Calibri" w:hAnsi="Arial" w:cs="Arial"/>
          <w:sz w:val="24"/>
          <w:szCs w:val="24"/>
        </w:rPr>
        <w:t xml:space="preserve"> году в сумме </w:t>
      </w:r>
      <w:r w:rsidR="00451924">
        <w:rPr>
          <w:rFonts w:ascii="Arial" w:eastAsia="Calibri" w:hAnsi="Arial" w:cs="Arial"/>
          <w:sz w:val="24"/>
          <w:szCs w:val="24"/>
        </w:rPr>
        <w:t>3</w:t>
      </w:r>
      <w:r w:rsidR="00305712" w:rsidRPr="008B5703">
        <w:rPr>
          <w:rFonts w:ascii="Arial" w:eastAsia="Calibri" w:hAnsi="Arial" w:cs="Arial"/>
          <w:sz w:val="24"/>
          <w:szCs w:val="24"/>
        </w:rPr>
        <w:t>0000</w:t>
      </w:r>
      <w:r w:rsidRPr="008B5703">
        <w:rPr>
          <w:rFonts w:ascii="Arial" w:eastAsia="Calibri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</w:t>
      </w:r>
      <w:r w:rsidR="004D7390" w:rsidRPr="008B5703">
        <w:rPr>
          <w:rFonts w:ascii="Arial" w:eastAsia="Calibri" w:hAnsi="Arial" w:cs="Arial"/>
          <w:sz w:val="24"/>
          <w:szCs w:val="24"/>
        </w:rPr>
        <w:t xml:space="preserve">части </w:t>
      </w:r>
      <w:r w:rsidRPr="008B5703">
        <w:rPr>
          <w:rFonts w:ascii="Arial" w:eastAsia="Calibri" w:hAnsi="Arial" w:cs="Arial"/>
          <w:sz w:val="24"/>
          <w:szCs w:val="24"/>
        </w:rPr>
        <w:t xml:space="preserve">территории   населенного пункта </w:t>
      </w:r>
      <w:r w:rsidR="00451924">
        <w:rPr>
          <w:rFonts w:ascii="Arial" w:eastAsia="Calibri" w:hAnsi="Arial" w:cs="Arial"/>
          <w:sz w:val="24"/>
          <w:szCs w:val="24"/>
        </w:rPr>
        <w:t>Борок Каенлинского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</w:t>
      </w:r>
      <w:r w:rsidR="0024075D">
        <w:rPr>
          <w:rFonts w:ascii="Arial" w:eastAsia="Calibri" w:hAnsi="Arial" w:cs="Arial"/>
          <w:sz w:val="24"/>
          <w:szCs w:val="24"/>
        </w:rPr>
        <w:t>.</w:t>
      </w:r>
      <w:r w:rsidR="00451924">
        <w:rPr>
          <w:rFonts w:ascii="Arial" w:eastAsia="Calibri" w:hAnsi="Arial" w:cs="Arial"/>
          <w:sz w:val="24"/>
          <w:szCs w:val="24"/>
        </w:rPr>
        <w:t xml:space="preserve"> </w:t>
      </w:r>
      <w:r w:rsidR="0024075D">
        <w:rPr>
          <w:rFonts w:ascii="Arial" w:eastAsia="Calibri" w:hAnsi="Arial" w:cs="Arial"/>
          <w:sz w:val="24"/>
          <w:szCs w:val="24"/>
        </w:rPr>
        <w:t>Н</w:t>
      </w:r>
      <w:r w:rsidRPr="008B5703">
        <w:rPr>
          <w:rFonts w:ascii="Arial" w:eastAsia="Calibri" w:hAnsi="Arial" w:cs="Arial"/>
          <w:sz w:val="24"/>
          <w:szCs w:val="24"/>
        </w:rPr>
        <w:t>аправ</w:t>
      </w:r>
      <w:r w:rsidR="0024075D">
        <w:rPr>
          <w:rFonts w:ascii="Arial" w:eastAsia="Calibri" w:hAnsi="Arial" w:cs="Arial"/>
          <w:sz w:val="24"/>
          <w:szCs w:val="24"/>
        </w:rPr>
        <w:t>ить</w:t>
      </w:r>
      <w:r w:rsidRPr="008B5703">
        <w:rPr>
          <w:rFonts w:ascii="Arial" w:eastAsia="Calibri" w:hAnsi="Arial" w:cs="Arial"/>
          <w:sz w:val="24"/>
          <w:szCs w:val="24"/>
        </w:rPr>
        <w:t xml:space="preserve"> полученны</w:t>
      </w:r>
      <w:r w:rsidR="0024075D">
        <w:rPr>
          <w:rFonts w:ascii="Arial" w:eastAsia="Calibri" w:hAnsi="Arial" w:cs="Arial"/>
          <w:sz w:val="24"/>
          <w:szCs w:val="24"/>
        </w:rPr>
        <w:t>е</w:t>
      </w:r>
      <w:r w:rsidRPr="008B5703">
        <w:rPr>
          <w:rFonts w:ascii="Arial" w:eastAsia="Calibri" w:hAnsi="Arial" w:cs="Arial"/>
          <w:sz w:val="24"/>
          <w:szCs w:val="24"/>
        </w:rPr>
        <w:t xml:space="preserve"> средств</w:t>
      </w:r>
      <w:r w:rsidR="0024075D">
        <w:rPr>
          <w:rFonts w:ascii="Arial" w:eastAsia="Calibri" w:hAnsi="Arial" w:cs="Arial"/>
          <w:sz w:val="24"/>
          <w:szCs w:val="24"/>
        </w:rPr>
        <w:t>а</w:t>
      </w:r>
      <w:bookmarkStart w:id="0" w:name="_GoBack"/>
      <w:bookmarkEnd w:id="0"/>
      <w:r w:rsidRPr="008B5703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1266A9" w:rsidRPr="008B5703" w:rsidRDefault="00937C03" w:rsidP="001266A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703">
        <w:rPr>
          <w:rFonts w:ascii="Arial" w:hAnsi="Arial" w:cs="Arial"/>
          <w:sz w:val="24"/>
          <w:szCs w:val="24"/>
        </w:rPr>
        <w:t xml:space="preserve">     - </w:t>
      </w:r>
      <w:r w:rsidR="00451924" w:rsidRPr="00451924">
        <w:rPr>
          <w:rFonts w:ascii="Arial" w:eastAsia="Times New Roman" w:hAnsi="Arial" w:cs="Arial"/>
          <w:sz w:val="24"/>
          <w:szCs w:val="24"/>
          <w:lang w:eastAsia="ru-RU"/>
        </w:rPr>
        <w:t>отсыпка дорог (приобретение, перевозка, укладка щ</w:t>
      </w:r>
      <w:r w:rsidR="00451924">
        <w:rPr>
          <w:rFonts w:ascii="Arial" w:eastAsia="Times New Roman" w:hAnsi="Arial" w:cs="Arial"/>
          <w:sz w:val="24"/>
          <w:szCs w:val="24"/>
          <w:lang w:eastAsia="ru-RU"/>
        </w:rPr>
        <w:t>ебня, оплата работ по договору)</w:t>
      </w:r>
    </w:p>
    <w:p w:rsidR="00937C03" w:rsidRPr="008B5703" w:rsidRDefault="00937C03" w:rsidP="00937C03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8B5703">
        <w:rPr>
          <w:rFonts w:ascii="Arial" w:hAnsi="Arial" w:cs="Arial"/>
          <w:sz w:val="24"/>
          <w:szCs w:val="24"/>
        </w:rPr>
        <w:t xml:space="preserve">                      ДА                                          </w:t>
      </w:r>
      <w:r w:rsidR="001266A9" w:rsidRPr="008B5703">
        <w:rPr>
          <w:rFonts w:ascii="Arial" w:hAnsi="Arial" w:cs="Arial"/>
          <w:sz w:val="24"/>
          <w:szCs w:val="24"/>
        </w:rPr>
        <w:t>НЕТ» -</w:t>
      </w:r>
      <w:r w:rsidRPr="008B5703">
        <w:rPr>
          <w:rFonts w:ascii="Arial" w:hAnsi="Arial" w:cs="Arial"/>
          <w:sz w:val="24"/>
          <w:szCs w:val="24"/>
        </w:rPr>
        <w:t xml:space="preserve"> принятым.</w:t>
      </w:r>
    </w:p>
    <w:p w:rsidR="00937C03" w:rsidRPr="008B5703" w:rsidRDefault="00937C03" w:rsidP="00937C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Обнародовать результаты схода </w:t>
      </w:r>
      <w:r w:rsidR="001266A9" w:rsidRPr="008B5703">
        <w:rPr>
          <w:rFonts w:ascii="Arial" w:eastAsia="Calibri" w:hAnsi="Arial" w:cs="Arial"/>
          <w:sz w:val="24"/>
          <w:szCs w:val="24"/>
        </w:rPr>
        <w:t>граждан путем</w:t>
      </w:r>
      <w:r w:rsidRPr="008B5703">
        <w:rPr>
          <w:rFonts w:ascii="Arial" w:eastAsia="Calibri" w:hAnsi="Arial" w:cs="Arial"/>
          <w:sz w:val="24"/>
          <w:szCs w:val="24"/>
        </w:rPr>
        <w:t xml:space="preserve"> размещения на информационных </w:t>
      </w:r>
      <w:r w:rsidR="001266A9" w:rsidRPr="008B5703">
        <w:rPr>
          <w:rFonts w:ascii="Arial" w:eastAsia="Calibri" w:hAnsi="Arial" w:cs="Arial"/>
          <w:sz w:val="24"/>
          <w:szCs w:val="24"/>
        </w:rPr>
        <w:t>стендах, сайте</w:t>
      </w:r>
      <w:r w:rsidR="00451924">
        <w:rPr>
          <w:rFonts w:ascii="Arial" w:eastAsia="Calibri" w:hAnsi="Arial" w:cs="Arial"/>
          <w:sz w:val="24"/>
          <w:szCs w:val="24"/>
        </w:rPr>
        <w:t xml:space="preserve"> Каенлинского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Поселения. </w:t>
      </w:r>
    </w:p>
    <w:p w:rsidR="00937C03" w:rsidRPr="008B5703" w:rsidRDefault="00937C03" w:rsidP="00937C03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37C03" w:rsidRPr="008B5703" w:rsidRDefault="00937C03" w:rsidP="00937C03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8B570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37C03" w:rsidRPr="008B5703" w:rsidRDefault="00937C03" w:rsidP="00937C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Председательствующий на сходе граждан, </w:t>
      </w:r>
    </w:p>
    <w:p w:rsidR="00521FB0" w:rsidRPr="008B5703" w:rsidRDefault="00937C03" w:rsidP="008B570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B5703">
        <w:rPr>
          <w:rFonts w:ascii="Arial" w:eastAsia="Calibri" w:hAnsi="Arial" w:cs="Arial"/>
          <w:sz w:val="24"/>
          <w:szCs w:val="24"/>
        </w:rPr>
        <w:t xml:space="preserve">Глава </w:t>
      </w:r>
      <w:r w:rsidR="00451924">
        <w:rPr>
          <w:rFonts w:ascii="Arial" w:eastAsia="Calibri" w:hAnsi="Arial" w:cs="Arial"/>
          <w:sz w:val="24"/>
          <w:szCs w:val="24"/>
        </w:rPr>
        <w:t>Каенлинского</w:t>
      </w:r>
      <w:r w:rsidRPr="008B5703">
        <w:rPr>
          <w:rFonts w:ascii="Arial" w:eastAsia="Calibri" w:hAnsi="Arial" w:cs="Arial"/>
          <w:sz w:val="24"/>
          <w:szCs w:val="24"/>
        </w:rPr>
        <w:t xml:space="preserve"> сельского поселения                      </w:t>
      </w:r>
      <w:r w:rsidR="00451924">
        <w:rPr>
          <w:rFonts w:ascii="Arial" w:eastAsia="Calibri" w:hAnsi="Arial" w:cs="Arial"/>
          <w:sz w:val="24"/>
          <w:szCs w:val="24"/>
        </w:rPr>
        <w:t xml:space="preserve">                       </w:t>
      </w:r>
      <w:r w:rsidRPr="008B5703">
        <w:rPr>
          <w:rFonts w:ascii="Arial" w:eastAsia="Calibri" w:hAnsi="Arial" w:cs="Arial"/>
          <w:sz w:val="24"/>
          <w:szCs w:val="24"/>
        </w:rPr>
        <w:t xml:space="preserve">                </w:t>
      </w:r>
      <w:r w:rsidR="00451924">
        <w:rPr>
          <w:rFonts w:ascii="Arial" w:eastAsia="Calibri" w:hAnsi="Arial" w:cs="Arial"/>
          <w:sz w:val="24"/>
          <w:szCs w:val="24"/>
        </w:rPr>
        <w:t>Р.Р.Гарипов</w:t>
      </w:r>
      <w:r w:rsidR="00305712" w:rsidRPr="008B5703">
        <w:rPr>
          <w:rFonts w:ascii="Arial" w:eastAsia="Calibri" w:hAnsi="Arial" w:cs="Arial"/>
          <w:sz w:val="24"/>
          <w:szCs w:val="24"/>
        </w:rPr>
        <w:t xml:space="preserve"> </w:t>
      </w:r>
    </w:p>
    <w:sectPr w:rsidR="00521FB0" w:rsidRPr="008B5703" w:rsidSect="002546CE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E3636"/>
    <w:multiLevelType w:val="hybridMultilevel"/>
    <w:tmpl w:val="299A5F0A"/>
    <w:lvl w:ilvl="0" w:tplc="5B2634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2E80"/>
    <w:rsid w:val="0005659D"/>
    <w:rsid w:val="000811B2"/>
    <w:rsid w:val="000A4DE5"/>
    <w:rsid w:val="000B5EE7"/>
    <w:rsid w:val="000C1E63"/>
    <w:rsid w:val="000D77C6"/>
    <w:rsid w:val="000F2529"/>
    <w:rsid w:val="001266A9"/>
    <w:rsid w:val="001817D1"/>
    <w:rsid w:val="001B7D0B"/>
    <w:rsid w:val="001E6FCA"/>
    <w:rsid w:val="0024075D"/>
    <w:rsid w:val="00247B05"/>
    <w:rsid w:val="002546CE"/>
    <w:rsid w:val="002B5424"/>
    <w:rsid w:val="002D5FCB"/>
    <w:rsid w:val="002E48EA"/>
    <w:rsid w:val="002F34A0"/>
    <w:rsid w:val="002F3E05"/>
    <w:rsid w:val="003043C3"/>
    <w:rsid w:val="00305712"/>
    <w:rsid w:val="003204D3"/>
    <w:rsid w:val="00397570"/>
    <w:rsid w:val="003A0689"/>
    <w:rsid w:val="003B2FF2"/>
    <w:rsid w:val="003E3A81"/>
    <w:rsid w:val="00404F59"/>
    <w:rsid w:val="00414466"/>
    <w:rsid w:val="00451924"/>
    <w:rsid w:val="004713BA"/>
    <w:rsid w:val="0048361B"/>
    <w:rsid w:val="004A47E4"/>
    <w:rsid w:val="004D7390"/>
    <w:rsid w:val="00504CA7"/>
    <w:rsid w:val="0051771D"/>
    <w:rsid w:val="00521FB0"/>
    <w:rsid w:val="00545738"/>
    <w:rsid w:val="005709D7"/>
    <w:rsid w:val="005730F2"/>
    <w:rsid w:val="005A2296"/>
    <w:rsid w:val="005A4D55"/>
    <w:rsid w:val="005B3544"/>
    <w:rsid w:val="005B6734"/>
    <w:rsid w:val="005D5C65"/>
    <w:rsid w:val="00626B35"/>
    <w:rsid w:val="00654AED"/>
    <w:rsid w:val="006938D1"/>
    <w:rsid w:val="006A5276"/>
    <w:rsid w:val="006E7127"/>
    <w:rsid w:val="007054F4"/>
    <w:rsid w:val="007066FC"/>
    <w:rsid w:val="00726765"/>
    <w:rsid w:val="00726E24"/>
    <w:rsid w:val="00783473"/>
    <w:rsid w:val="007B7B85"/>
    <w:rsid w:val="008020F5"/>
    <w:rsid w:val="00810FE1"/>
    <w:rsid w:val="00814CE4"/>
    <w:rsid w:val="00861AFD"/>
    <w:rsid w:val="00865290"/>
    <w:rsid w:val="00873D4A"/>
    <w:rsid w:val="008A0659"/>
    <w:rsid w:val="008B5703"/>
    <w:rsid w:val="008C2490"/>
    <w:rsid w:val="008F5962"/>
    <w:rsid w:val="00922C8C"/>
    <w:rsid w:val="00937C03"/>
    <w:rsid w:val="00962DD7"/>
    <w:rsid w:val="00964E94"/>
    <w:rsid w:val="009C10BE"/>
    <w:rsid w:val="009C2938"/>
    <w:rsid w:val="009C719E"/>
    <w:rsid w:val="009D552C"/>
    <w:rsid w:val="009F0A03"/>
    <w:rsid w:val="009F64AA"/>
    <w:rsid w:val="00A32395"/>
    <w:rsid w:val="00A40290"/>
    <w:rsid w:val="00A42712"/>
    <w:rsid w:val="00A5155E"/>
    <w:rsid w:val="00A52524"/>
    <w:rsid w:val="00A70284"/>
    <w:rsid w:val="00A81B65"/>
    <w:rsid w:val="00AA154B"/>
    <w:rsid w:val="00B0566B"/>
    <w:rsid w:val="00B800A7"/>
    <w:rsid w:val="00BB356A"/>
    <w:rsid w:val="00BB66E0"/>
    <w:rsid w:val="00C03D97"/>
    <w:rsid w:val="00C07D71"/>
    <w:rsid w:val="00C1754E"/>
    <w:rsid w:val="00C17CF1"/>
    <w:rsid w:val="00C462ED"/>
    <w:rsid w:val="00D33BDB"/>
    <w:rsid w:val="00D42A68"/>
    <w:rsid w:val="00D5522F"/>
    <w:rsid w:val="00D90A95"/>
    <w:rsid w:val="00DD79E2"/>
    <w:rsid w:val="00E056A0"/>
    <w:rsid w:val="00E5291A"/>
    <w:rsid w:val="00E7544B"/>
    <w:rsid w:val="00EB42E3"/>
    <w:rsid w:val="00EB55BC"/>
    <w:rsid w:val="00EC688C"/>
    <w:rsid w:val="00ED0C19"/>
    <w:rsid w:val="00F17FF9"/>
    <w:rsid w:val="00F279F5"/>
    <w:rsid w:val="00F55BF9"/>
    <w:rsid w:val="00F9144F"/>
    <w:rsid w:val="00FA67FC"/>
    <w:rsid w:val="00FD6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table" w:styleId="a7">
    <w:name w:val="Table Grid"/>
    <w:basedOn w:val="a1"/>
    <w:uiPriority w:val="59"/>
    <w:rsid w:val="003B2F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B42E3"/>
    <w:pPr>
      <w:spacing w:after="0" w:line="240" w:lineRule="auto"/>
    </w:pPr>
  </w:style>
  <w:style w:type="paragraph" w:customStyle="1" w:styleId="headertext">
    <w:name w:val="header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42E3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2EB93-DBA9-4903-A892-6EAE3FFA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5</cp:revision>
  <cp:lastPrinted>2022-08-31T12:32:00Z</cp:lastPrinted>
  <dcterms:created xsi:type="dcterms:W3CDTF">2022-12-02T07:30:00Z</dcterms:created>
  <dcterms:modified xsi:type="dcterms:W3CDTF">2022-12-05T13:05:00Z</dcterms:modified>
</cp:coreProperties>
</file>